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47D63" w:rsidTr="00CB2C49">
        <w:tc>
          <w:tcPr>
            <w:tcW w:w="3261" w:type="dxa"/>
            <w:shd w:val="clear" w:color="auto" w:fill="E7E6E6" w:themeFill="background2"/>
          </w:tcPr>
          <w:p w:rsidR="0075328A" w:rsidRPr="00547D6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47D63" w:rsidRDefault="001D5CA8" w:rsidP="00230905">
            <w:pPr>
              <w:rPr>
                <w:sz w:val="24"/>
                <w:szCs w:val="24"/>
              </w:rPr>
            </w:pPr>
            <w:r w:rsidRPr="00547D63">
              <w:rPr>
                <w:b/>
                <w:sz w:val="24"/>
                <w:szCs w:val="24"/>
              </w:rPr>
              <w:t>Теория и методы принятия управленческих решений</w:t>
            </w:r>
          </w:p>
        </w:tc>
      </w:tr>
      <w:tr w:rsidR="00A30025" w:rsidRPr="00547D63" w:rsidTr="00A30025">
        <w:tc>
          <w:tcPr>
            <w:tcW w:w="3261" w:type="dxa"/>
            <w:shd w:val="clear" w:color="auto" w:fill="E7E6E6" w:themeFill="background2"/>
          </w:tcPr>
          <w:p w:rsidR="00A30025" w:rsidRPr="00547D6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47D63" w:rsidRDefault="00907949" w:rsidP="008A1F93">
            <w:pPr>
              <w:rPr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>38.04</w:t>
            </w:r>
            <w:r w:rsidR="00A30025" w:rsidRPr="00547D63">
              <w:rPr>
                <w:sz w:val="24"/>
                <w:szCs w:val="24"/>
              </w:rPr>
              <w:t>.0</w:t>
            </w:r>
            <w:r w:rsidR="008A1F93" w:rsidRPr="00547D63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547D63" w:rsidRDefault="008A1F93" w:rsidP="00230905">
            <w:pPr>
              <w:rPr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>Экономика</w:t>
            </w:r>
          </w:p>
        </w:tc>
      </w:tr>
      <w:tr w:rsidR="009B60C5" w:rsidRPr="00547D63" w:rsidTr="00CB2C49">
        <w:tc>
          <w:tcPr>
            <w:tcW w:w="3261" w:type="dxa"/>
            <w:shd w:val="clear" w:color="auto" w:fill="E7E6E6" w:themeFill="background2"/>
          </w:tcPr>
          <w:p w:rsidR="009B60C5" w:rsidRPr="00547D6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47D63" w:rsidRDefault="001D5CA8" w:rsidP="00001F39">
            <w:pPr>
              <w:rPr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>Все про</w:t>
            </w:r>
            <w:r w:rsidR="003F1DF7" w:rsidRPr="00547D63">
              <w:rPr>
                <w:sz w:val="24"/>
                <w:szCs w:val="24"/>
              </w:rPr>
              <w:t>граммы</w:t>
            </w:r>
          </w:p>
        </w:tc>
      </w:tr>
      <w:tr w:rsidR="00230905" w:rsidRPr="00547D63" w:rsidTr="00CB2C49">
        <w:tc>
          <w:tcPr>
            <w:tcW w:w="3261" w:type="dxa"/>
            <w:shd w:val="clear" w:color="auto" w:fill="E7E6E6" w:themeFill="background2"/>
          </w:tcPr>
          <w:p w:rsidR="00230905" w:rsidRPr="00547D6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47D63" w:rsidRDefault="001D5CA8" w:rsidP="009B60C5">
            <w:pPr>
              <w:rPr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>3</w:t>
            </w:r>
            <w:r w:rsidR="00230905" w:rsidRPr="00547D6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47D63" w:rsidTr="00CB2C49">
        <w:tc>
          <w:tcPr>
            <w:tcW w:w="3261" w:type="dxa"/>
            <w:shd w:val="clear" w:color="auto" w:fill="E7E6E6" w:themeFill="background2"/>
          </w:tcPr>
          <w:p w:rsidR="009B60C5" w:rsidRPr="00547D6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547D63" w:rsidRDefault="001D5CA8" w:rsidP="00001F39">
            <w:pPr>
              <w:rPr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547D63" w:rsidTr="00CB2C49">
        <w:tc>
          <w:tcPr>
            <w:tcW w:w="3261" w:type="dxa"/>
            <w:shd w:val="clear" w:color="auto" w:fill="E7E6E6" w:themeFill="background2"/>
          </w:tcPr>
          <w:p w:rsidR="00CB2C49" w:rsidRPr="00547D6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47D63" w:rsidRDefault="003F1DF7" w:rsidP="00001F39">
            <w:pPr>
              <w:rPr>
                <w:i/>
                <w:sz w:val="24"/>
                <w:szCs w:val="24"/>
                <w:highlight w:val="yellow"/>
              </w:rPr>
            </w:pPr>
            <w:r w:rsidRPr="00547D63">
              <w:rPr>
                <w:i/>
                <w:sz w:val="24"/>
                <w:szCs w:val="24"/>
              </w:rPr>
              <w:t>К</w:t>
            </w:r>
            <w:r w:rsidR="00001F39" w:rsidRPr="00547D63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B2C49" w:rsidRPr="00547D6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7D63" w:rsidRDefault="00CB2C49" w:rsidP="003F1DF7">
            <w:pPr>
              <w:rPr>
                <w:b/>
                <w:i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t>Крат</w:t>
            </w:r>
            <w:r w:rsidR="003F1DF7" w:rsidRPr="00547D63">
              <w:rPr>
                <w:b/>
                <w:i/>
                <w:sz w:val="24"/>
                <w:szCs w:val="24"/>
              </w:rPr>
              <w:t>к</w:t>
            </w:r>
            <w:r w:rsidRPr="00547D6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26FD7" w:rsidRPr="00547D63" w:rsidTr="001D5CA8">
        <w:trPr>
          <w:trHeight w:val="70"/>
        </w:trPr>
        <w:tc>
          <w:tcPr>
            <w:tcW w:w="10490" w:type="dxa"/>
            <w:gridSpan w:val="3"/>
          </w:tcPr>
          <w:p w:rsidR="00126FD7" w:rsidRPr="00547D63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547D63">
              <w:rPr>
                <w:rFonts w:eastAsia="Calibri"/>
                <w:sz w:val="24"/>
                <w:szCs w:val="24"/>
              </w:rPr>
              <w:t xml:space="preserve">Тема 1. </w:t>
            </w:r>
            <w:r w:rsidR="001D5CA8" w:rsidRPr="00547D63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Сущность и типология управленческих решений</w:t>
            </w:r>
            <w:r w:rsidRPr="00547D63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5CA8" w:rsidRPr="00547D63" w:rsidTr="001D5CA8">
        <w:trPr>
          <w:trHeight w:val="70"/>
        </w:trPr>
        <w:tc>
          <w:tcPr>
            <w:tcW w:w="10490" w:type="dxa"/>
            <w:gridSpan w:val="3"/>
          </w:tcPr>
          <w:p w:rsidR="001D5CA8" w:rsidRPr="00547D63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547D63">
              <w:rPr>
                <w:rFonts w:eastAsia="Calibri"/>
                <w:sz w:val="24"/>
                <w:szCs w:val="24"/>
              </w:rPr>
              <w:t>Тема 2. Процесс разработки рациональных управленческих решений</w:t>
            </w:r>
          </w:p>
        </w:tc>
      </w:tr>
      <w:tr w:rsidR="00126FD7" w:rsidRPr="00547D63" w:rsidTr="00CB2C49">
        <w:tc>
          <w:tcPr>
            <w:tcW w:w="10490" w:type="dxa"/>
            <w:gridSpan w:val="3"/>
          </w:tcPr>
          <w:p w:rsidR="00126FD7" w:rsidRPr="00547D63" w:rsidRDefault="00126FD7" w:rsidP="001D5CA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47D63">
              <w:rPr>
                <w:rFonts w:eastAsia="Calibri"/>
                <w:sz w:val="24"/>
                <w:szCs w:val="24"/>
              </w:rPr>
              <w:t xml:space="preserve">Тема 3. </w:t>
            </w:r>
            <w:r w:rsidR="001D5CA8" w:rsidRPr="00547D63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26FD7" w:rsidRPr="00547D63" w:rsidTr="00CB2C49">
        <w:tc>
          <w:tcPr>
            <w:tcW w:w="10490" w:type="dxa"/>
            <w:gridSpan w:val="3"/>
          </w:tcPr>
          <w:p w:rsidR="00126FD7" w:rsidRPr="00547D63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547D63">
              <w:rPr>
                <w:rFonts w:eastAsia="Calibri"/>
                <w:sz w:val="24"/>
                <w:szCs w:val="24"/>
              </w:rPr>
              <w:t xml:space="preserve">Тема 4. </w:t>
            </w:r>
            <w:r w:rsidR="001D5CA8" w:rsidRPr="00547D63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26FD7" w:rsidRPr="00547D63" w:rsidTr="00CB2C49">
        <w:tc>
          <w:tcPr>
            <w:tcW w:w="10490" w:type="dxa"/>
            <w:gridSpan w:val="3"/>
          </w:tcPr>
          <w:p w:rsidR="00126FD7" w:rsidRPr="00547D63" w:rsidRDefault="00126FD7" w:rsidP="001D5CA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47D63">
              <w:rPr>
                <w:rFonts w:eastAsia="Calibri"/>
                <w:sz w:val="24"/>
                <w:szCs w:val="24"/>
              </w:rPr>
              <w:t>Тема 5.</w:t>
            </w:r>
            <w:r w:rsidRPr="00547D63">
              <w:rPr>
                <w:sz w:val="24"/>
                <w:szCs w:val="24"/>
              </w:rPr>
              <w:t xml:space="preserve"> </w:t>
            </w:r>
            <w:r w:rsidR="001D5CA8" w:rsidRPr="00547D63">
              <w:rPr>
                <w:rFonts w:eastAsia="Calibri"/>
                <w:sz w:val="24"/>
                <w:szCs w:val="24"/>
              </w:rPr>
              <w:t>Теоретико-игровые модели принятия управленческих решений</w:t>
            </w:r>
          </w:p>
        </w:tc>
      </w:tr>
      <w:tr w:rsidR="001D5CA8" w:rsidRPr="00547D63" w:rsidTr="00CB2C49">
        <w:tc>
          <w:tcPr>
            <w:tcW w:w="10490" w:type="dxa"/>
            <w:gridSpan w:val="3"/>
          </w:tcPr>
          <w:p w:rsidR="001D5CA8" w:rsidRPr="00547D63" w:rsidRDefault="001D5CA8" w:rsidP="001D5CA8">
            <w:pPr>
              <w:tabs>
                <w:tab w:val="left" w:pos="2694"/>
              </w:tabs>
              <w:rPr>
                <w:rFonts w:eastAsia="Calibri"/>
                <w:sz w:val="24"/>
                <w:szCs w:val="24"/>
              </w:rPr>
            </w:pPr>
            <w:r w:rsidRPr="00547D63">
              <w:rPr>
                <w:rFonts w:eastAsia="Calibri"/>
                <w:sz w:val="24"/>
                <w:szCs w:val="24"/>
              </w:rPr>
              <w:t>Тема 6. Методы и модели многокритериального выбора</w:t>
            </w:r>
          </w:p>
        </w:tc>
      </w:tr>
      <w:tr w:rsidR="00907949" w:rsidRPr="00547D6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547D6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07949" w:rsidRPr="00547D63" w:rsidTr="00CB2C49">
        <w:tc>
          <w:tcPr>
            <w:tcW w:w="10490" w:type="dxa"/>
            <w:gridSpan w:val="3"/>
          </w:tcPr>
          <w:p w:rsidR="00D66648" w:rsidRPr="00547D63" w:rsidRDefault="00D66648" w:rsidP="00D666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7D6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66648" w:rsidRPr="00547D63" w:rsidRDefault="00D66648" w:rsidP="008D2090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i/>
                <w:sz w:val="24"/>
                <w:szCs w:val="24"/>
              </w:rPr>
            </w:pPr>
            <w:r w:rsidRPr="00547D63">
              <w:rPr>
                <w:rFonts w:ascii="&amp;quot" w:hAnsi="&amp;quot"/>
                <w:sz w:val="24"/>
                <w:szCs w:val="24"/>
              </w:rPr>
              <w:t xml:space="preserve"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547D63">
                <w:rPr>
                  <w:rStyle w:val="aff3"/>
                  <w:i/>
                  <w:sz w:val="24"/>
                  <w:szCs w:val="24"/>
                </w:rPr>
                <w:t>http://znanium.com/catalog/product/972078</w:t>
              </w:r>
            </w:hyperlink>
          </w:p>
          <w:p w:rsidR="00D66648" w:rsidRPr="00547D63" w:rsidRDefault="00D66648" w:rsidP="008D2090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4"/>
                <w:szCs w:val="24"/>
              </w:rPr>
            </w:pPr>
            <w:r w:rsidRPr="00547D63">
              <w:rPr>
                <w:rFonts w:ascii="&amp;quot" w:hAnsi="&amp;quot"/>
                <w:sz w:val="24"/>
                <w:szCs w:val="24"/>
              </w:rPr>
              <w:t>Михалева, М. Ю. Математическое моделирование и количественные методы исследований в менеджменте [Эле</w:t>
            </w:r>
            <w:bookmarkStart w:id="0" w:name="_GoBack"/>
            <w:bookmarkEnd w:id="0"/>
            <w:r w:rsidRPr="00547D63">
              <w:rPr>
                <w:rFonts w:ascii="&amp;quot" w:hAnsi="&amp;quot"/>
                <w:sz w:val="24"/>
                <w:szCs w:val="24"/>
              </w:rPr>
              <w:t xml:space="preserve">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с. </w:t>
            </w:r>
            <w:r w:rsidRPr="00547D63">
              <w:rPr>
                <w:rStyle w:val="aff3"/>
                <w:i/>
                <w:iCs/>
                <w:sz w:val="24"/>
                <w:szCs w:val="24"/>
              </w:rPr>
              <w:t>http://znanium.com/go.php?id=948489</w:t>
            </w:r>
          </w:p>
          <w:p w:rsidR="00D66648" w:rsidRPr="00547D63" w:rsidRDefault="00D66648" w:rsidP="008D2090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color w:val="000000"/>
                <w:kern w:val="0"/>
                <w:sz w:val="24"/>
                <w:szCs w:val="24"/>
              </w:rPr>
            </w:pPr>
            <w:r w:rsidRPr="00547D63">
              <w:rPr>
                <w:rFonts w:ascii="&amp;quot" w:hAnsi="&amp;quot"/>
                <w:color w:val="000000"/>
                <w:sz w:val="24"/>
                <w:szCs w:val="24"/>
              </w:rPr>
              <w:t xml:space="preserve">Королев Е. А. Исследование операций. Курс для управленческого персонала [Электронный ресурс] : [учебное пособие: в 2 ч.]. Ч. 1 : Задачи, принципы, методология исследования операций. - Екатеринбург : [б. и.], 2012. - 1 с. </w:t>
            </w:r>
            <w:hyperlink r:id="rId9" w:tgtFrame="_blank" w:tooltip="читать полный текст" w:history="1">
              <w:r w:rsidRPr="00547D63">
                <w:rPr>
                  <w:rStyle w:val="aff3"/>
                  <w:rFonts w:ascii="&amp;quot" w:hAnsi="&amp;quot"/>
                  <w:i/>
                  <w:iCs/>
                  <w:sz w:val="24"/>
                  <w:szCs w:val="24"/>
                </w:rPr>
                <w:t>http://lib.usue.ru/resource/limit/books/12/e226.pdf</w:t>
              </w:r>
            </w:hyperlink>
            <w:r w:rsidRPr="00547D63">
              <w:rPr>
                <w:rFonts w:ascii="&amp;quot" w:hAnsi="&amp;quot"/>
                <w:color w:val="000000"/>
                <w:sz w:val="24"/>
                <w:szCs w:val="24"/>
              </w:rPr>
              <w:t xml:space="preserve"> (1 экз.)</w:t>
            </w:r>
          </w:p>
          <w:p w:rsidR="00D66648" w:rsidRPr="00547D63" w:rsidRDefault="00D66648" w:rsidP="008D209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547D63">
              <w:rPr>
                <w:rFonts w:ascii="&amp;quot" w:hAnsi="&amp;quot"/>
                <w:color w:val="000000"/>
                <w:kern w:val="3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10" w:history="1">
              <w:r w:rsidRPr="00547D63">
                <w:rPr>
                  <w:rStyle w:val="aff3"/>
                  <w:i/>
                  <w:iCs/>
                  <w:kern w:val="3"/>
                </w:rPr>
                <w:t>http://znanium.com/catalog/product/327956</w:t>
              </w:r>
            </w:hyperlink>
          </w:p>
          <w:p w:rsidR="00D66648" w:rsidRPr="00547D63" w:rsidRDefault="00D66648" w:rsidP="008D20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7D6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66648" w:rsidRPr="00547D63" w:rsidRDefault="00D66648" w:rsidP="008D2090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4"/>
                <w:szCs w:val="24"/>
              </w:rPr>
            </w:pPr>
            <w:r w:rsidRPr="00547D63">
              <w:rPr>
                <w:rFonts w:ascii="&amp;quot" w:hAnsi="&amp;quot"/>
                <w:sz w:val="24"/>
                <w:szCs w:val="24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1" w:history="1">
              <w:r w:rsidRPr="00547D63">
                <w:rPr>
                  <w:rStyle w:val="aff3"/>
                  <w:i/>
                  <w:iCs/>
                  <w:sz w:val="24"/>
                  <w:szCs w:val="24"/>
                </w:rPr>
                <w:t>http://znanium.com/go.php?id=557767</w:t>
              </w:r>
            </w:hyperlink>
          </w:p>
          <w:p w:rsidR="00D66648" w:rsidRPr="00547D63" w:rsidRDefault="00D66648" w:rsidP="008D209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547D63">
              <w:rPr>
                <w:rFonts w:ascii="&amp;quot" w:hAnsi="&amp;quot"/>
                <w:color w:val="000000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D66648" w:rsidRPr="00547D63" w:rsidRDefault="00D66648" w:rsidP="008D2090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4"/>
                <w:szCs w:val="24"/>
                <w:u w:val="none"/>
              </w:rPr>
            </w:pPr>
            <w:r w:rsidRPr="00547D63">
              <w:rPr>
                <w:rFonts w:ascii="&amp;quot" w:hAnsi="&amp;quot"/>
                <w:color w:val="000000"/>
                <w:sz w:val="24"/>
                <w:szCs w:val="24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r w:rsidRPr="00547D63">
              <w:rPr>
                <w:rFonts w:ascii="Helvetica" w:hAnsi="Helvetica"/>
                <w:color w:val="555555"/>
                <w:sz w:val="24"/>
                <w:szCs w:val="24"/>
              </w:rPr>
              <w:t xml:space="preserve"> </w:t>
            </w:r>
            <w:hyperlink r:id="rId12" w:history="1">
              <w:r w:rsidRPr="00547D63">
                <w:rPr>
                  <w:rStyle w:val="aff3"/>
                  <w:i/>
                  <w:iCs/>
                  <w:sz w:val="24"/>
                  <w:szCs w:val="24"/>
                </w:rPr>
                <w:t>http://znanium.com/catalog/product/430348</w:t>
              </w:r>
            </w:hyperlink>
          </w:p>
          <w:p w:rsidR="00907949" w:rsidRPr="00547D63" w:rsidRDefault="00D66648" w:rsidP="008D2090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47D63">
              <w:rPr>
                <w:rFonts w:ascii="&amp;quot" w:hAnsi="&amp;quot"/>
                <w:color w:val="000000"/>
                <w:sz w:val="24"/>
                <w:szCs w:val="24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547D63">
              <w:rPr>
                <w:rStyle w:val="aff3"/>
                <w:i/>
                <w:iCs/>
                <w:sz w:val="24"/>
                <w:szCs w:val="24"/>
              </w:rPr>
              <w:t>http://znanium.com/catalog/product/480352</w:t>
            </w:r>
          </w:p>
        </w:tc>
      </w:tr>
      <w:tr w:rsidR="00907949" w:rsidRPr="00547D6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547D6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547D63" w:rsidTr="00CB2C49">
        <w:tc>
          <w:tcPr>
            <w:tcW w:w="10490" w:type="dxa"/>
            <w:gridSpan w:val="3"/>
          </w:tcPr>
          <w:p w:rsidR="00907949" w:rsidRPr="00547D63" w:rsidRDefault="00907949" w:rsidP="00907949">
            <w:pPr>
              <w:rPr>
                <w:b/>
                <w:sz w:val="24"/>
                <w:szCs w:val="24"/>
              </w:rPr>
            </w:pPr>
            <w:r w:rsidRPr="00547D6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547D63" w:rsidRDefault="00907949" w:rsidP="00907949">
            <w:pPr>
              <w:jc w:val="both"/>
              <w:rPr>
                <w:sz w:val="24"/>
                <w:szCs w:val="24"/>
              </w:rPr>
            </w:pPr>
            <w:r w:rsidRPr="00547D6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47D6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7949" w:rsidRPr="00547D63" w:rsidRDefault="00907949" w:rsidP="00907949">
            <w:pPr>
              <w:jc w:val="both"/>
              <w:rPr>
                <w:sz w:val="24"/>
                <w:szCs w:val="24"/>
              </w:rPr>
            </w:pPr>
            <w:r w:rsidRPr="00547D6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47D63">
              <w:rPr>
                <w:sz w:val="24"/>
                <w:szCs w:val="24"/>
              </w:rPr>
              <w:t xml:space="preserve">Контракт на выполнение работ для </w:t>
            </w:r>
            <w:r w:rsidRPr="00547D63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907949" w:rsidRPr="00547D63" w:rsidRDefault="00907949" w:rsidP="00907949">
            <w:pPr>
              <w:jc w:val="both"/>
              <w:rPr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 xml:space="preserve">- Операционная система </w:t>
            </w:r>
            <w:r w:rsidRPr="00547D63">
              <w:rPr>
                <w:sz w:val="24"/>
                <w:szCs w:val="24"/>
                <w:lang w:val="en-US"/>
              </w:rPr>
              <w:t>Microsoft</w:t>
            </w:r>
            <w:r w:rsidRPr="00547D63">
              <w:rPr>
                <w:sz w:val="24"/>
                <w:szCs w:val="24"/>
              </w:rPr>
              <w:t xml:space="preserve"> </w:t>
            </w:r>
            <w:r w:rsidRPr="00547D63">
              <w:rPr>
                <w:sz w:val="24"/>
                <w:szCs w:val="24"/>
                <w:lang w:val="en-US"/>
              </w:rPr>
              <w:t>Windows</w:t>
            </w:r>
            <w:r w:rsidRPr="00547D63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547D63">
              <w:rPr>
                <w:sz w:val="24"/>
                <w:szCs w:val="24"/>
                <w:lang w:val="en-US"/>
              </w:rPr>
              <w:t>Tr</w:t>
            </w:r>
            <w:r w:rsidRPr="00547D63">
              <w:rPr>
                <w:sz w:val="24"/>
                <w:szCs w:val="24"/>
              </w:rPr>
              <w:t>060590 от 19.09.2017</w:t>
            </w:r>
          </w:p>
          <w:p w:rsidR="00907949" w:rsidRPr="00547D63" w:rsidRDefault="00907949" w:rsidP="00907949">
            <w:pPr>
              <w:rPr>
                <w:b/>
                <w:sz w:val="24"/>
                <w:szCs w:val="24"/>
              </w:rPr>
            </w:pPr>
            <w:r w:rsidRPr="00547D6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547D63" w:rsidRDefault="00907949" w:rsidP="00907949">
            <w:pPr>
              <w:rPr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>Общего доступа</w:t>
            </w:r>
          </w:p>
          <w:p w:rsidR="00907949" w:rsidRPr="00547D63" w:rsidRDefault="00907949" w:rsidP="00907949">
            <w:pPr>
              <w:rPr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547D63" w:rsidRDefault="00907949" w:rsidP="00907949">
            <w:pPr>
              <w:rPr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7949" w:rsidRPr="00547D6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547D63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07949" w:rsidRPr="00547D63" w:rsidTr="00CB2C49">
        <w:tc>
          <w:tcPr>
            <w:tcW w:w="10490" w:type="dxa"/>
            <w:gridSpan w:val="3"/>
          </w:tcPr>
          <w:p w:rsidR="00907949" w:rsidRPr="00547D63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49" w:rsidRPr="00547D6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547D6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7D6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1563" w:rsidRPr="00547D63" w:rsidTr="00CB2C49">
        <w:tc>
          <w:tcPr>
            <w:tcW w:w="10490" w:type="dxa"/>
            <w:gridSpan w:val="3"/>
          </w:tcPr>
          <w:p w:rsidR="00531563" w:rsidRPr="00547D63" w:rsidRDefault="003E4070" w:rsidP="00531563">
            <w:pPr>
              <w:jc w:val="both"/>
              <w:rPr>
                <w:b/>
                <w:sz w:val="24"/>
                <w:szCs w:val="24"/>
              </w:rPr>
            </w:pPr>
            <w:r w:rsidRPr="00547D6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47D63" w:rsidRDefault="00547D63" w:rsidP="00547D63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: Раменская Л.А.</w:t>
      </w:r>
    </w:p>
    <w:p w:rsidR="00547D63" w:rsidRDefault="00547D63" w:rsidP="00547D63">
      <w:pPr>
        <w:jc w:val="right"/>
        <w:rPr>
          <w:sz w:val="24"/>
          <w:szCs w:val="24"/>
          <w:u w:val="single"/>
        </w:rPr>
      </w:pPr>
    </w:p>
    <w:p w:rsidR="00547D63" w:rsidRDefault="00547D63" w:rsidP="00547D63">
      <w:pPr>
        <w:rPr>
          <w:sz w:val="24"/>
          <w:szCs w:val="24"/>
        </w:rPr>
      </w:pPr>
    </w:p>
    <w:p w:rsidR="00547D63" w:rsidRDefault="00547D63" w:rsidP="00547D63">
      <w:pPr>
        <w:rPr>
          <w:sz w:val="24"/>
          <w:szCs w:val="24"/>
        </w:rPr>
      </w:pPr>
    </w:p>
    <w:p w:rsidR="00547D63" w:rsidRDefault="00547D63" w:rsidP="00547D63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547D63" w:rsidRDefault="00547D63" w:rsidP="00547D6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47D63" w:rsidRDefault="00547D63" w:rsidP="00547D6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547D63" w:rsidRDefault="00547D63" w:rsidP="00547D63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5272BA" w:rsidRDefault="00547D63" w:rsidP="00547D63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9F" w:rsidRDefault="00464F9F">
      <w:r>
        <w:separator/>
      </w:r>
    </w:p>
  </w:endnote>
  <w:endnote w:type="continuationSeparator" w:id="0">
    <w:p w:rsidR="00464F9F" w:rsidRDefault="0046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9F" w:rsidRDefault="00464F9F">
      <w:r>
        <w:separator/>
      </w:r>
    </w:p>
  </w:footnote>
  <w:footnote w:type="continuationSeparator" w:id="0">
    <w:p w:rsidR="00464F9F" w:rsidRDefault="0046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070"/>
    <w:rsid w:val="003E443E"/>
    <w:rsid w:val="003E71AD"/>
    <w:rsid w:val="003F1DF7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47D63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2090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2A859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3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77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27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e2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843B-967E-4B5C-9B4C-942D71A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9</cp:revision>
  <cp:lastPrinted>2019-07-31T07:06:00Z</cp:lastPrinted>
  <dcterms:created xsi:type="dcterms:W3CDTF">2019-04-03T19:41:00Z</dcterms:created>
  <dcterms:modified xsi:type="dcterms:W3CDTF">2019-07-31T07:07:00Z</dcterms:modified>
</cp:coreProperties>
</file>